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D0562" w14:textId="137F870C" w:rsidR="009B744F" w:rsidRPr="004825D3" w:rsidRDefault="00F75CF3" w:rsidP="003A4443">
      <w:pPr>
        <w:rPr>
          <w:sz w:val="32"/>
          <w:szCs w:val="32"/>
          <w:lang w:val="el-GR"/>
        </w:rPr>
      </w:pPr>
      <w:r w:rsidRPr="004825D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306C04" wp14:editId="51F4E3F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71740" cy="1314450"/>
            <wp:effectExtent l="0" t="0" r="0" b="0"/>
            <wp:wrapSquare wrapText="bothSides"/>
            <wp:docPr id="131997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25D3" w:rsidRPr="004825D3">
        <w:rPr>
          <w:sz w:val="32"/>
          <w:szCs w:val="32"/>
          <w:lang w:val="el-GR"/>
        </w:rPr>
        <w:t>ΔΕΛΤΙΟ ΤΥΠΟΥ</w:t>
      </w:r>
    </w:p>
    <w:p w14:paraId="0D0389DB" w14:textId="7A765613" w:rsidR="004825D3" w:rsidRPr="004825D3" w:rsidRDefault="004825D3" w:rsidP="003A4443">
      <w:pPr>
        <w:rPr>
          <w:color w:val="EE0000"/>
          <w:sz w:val="32"/>
          <w:szCs w:val="32"/>
          <w:lang w:val="el-GR"/>
        </w:rPr>
      </w:pPr>
      <w:r w:rsidRPr="004825D3">
        <w:rPr>
          <w:color w:val="EE0000"/>
          <w:sz w:val="32"/>
          <w:szCs w:val="32"/>
          <w:lang w:val="el-GR"/>
        </w:rPr>
        <w:t xml:space="preserve">ΠΡΟΣ ΜΜΕ </w:t>
      </w:r>
    </w:p>
    <w:p w14:paraId="0652179A" w14:textId="4245940B" w:rsidR="00D84682" w:rsidRPr="009B185F" w:rsidRDefault="00D84682" w:rsidP="00D84682">
      <w:pPr>
        <w:spacing w:after="0" w:line="240" w:lineRule="auto"/>
        <w:rPr>
          <w:rFonts w:ascii="Calibri Light" w:hAnsi="Calibri Light" w:cs="Calibri Light"/>
          <w:b/>
          <w:sz w:val="28"/>
          <w:szCs w:val="28"/>
          <w:lang w:val="el-GR"/>
        </w:rPr>
      </w:pPr>
      <w:r w:rsidRPr="009B185F">
        <w:rPr>
          <w:rFonts w:ascii="Calibri Light" w:hAnsi="Calibri Light" w:cs="Calibri Light"/>
          <w:b/>
          <w:sz w:val="28"/>
          <w:szCs w:val="28"/>
          <w:lang w:val="el-GR"/>
        </w:rPr>
        <w:t>Δήλωση Προέδρου ΔΗΣΥ κ. Αννίτας Δημητρίου για υποψηφιότητα της κ. Τίνας Παύλου, Κλινικής Διευθύντριας της Αγίας Σκέπης, ως αριστίνδην για τη Λευκωσία</w:t>
      </w:r>
    </w:p>
    <w:p w14:paraId="15D889A7" w14:textId="77777777" w:rsidR="00D84682" w:rsidRDefault="00D84682" w:rsidP="00D8468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7F606E8F" w14:textId="77777777" w:rsidR="00D84682" w:rsidRPr="00D84682" w:rsidRDefault="00D84682" w:rsidP="00D8468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D84682">
        <w:rPr>
          <w:rFonts w:ascii="Calibri Light" w:hAnsi="Calibri Light" w:cs="Calibri Light"/>
          <w:sz w:val="28"/>
          <w:szCs w:val="28"/>
          <w:lang w:val="el-GR"/>
        </w:rPr>
        <w:t xml:space="preserve">Η Τίνα Παύλου δεν χρειάζεται συστάσεις. Τη γνωρίζουν όλοι από το έργο και τη δράση της. </w:t>
      </w:r>
    </w:p>
    <w:p w14:paraId="2F258943" w14:textId="77777777" w:rsidR="00D84682" w:rsidRDefault="00D84682" w:rsidP="00D8468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7099D319" w14:textId="5C4B38E8" w:rsidR="00D84682" w:rsidRPr="00D84682" w:rsidRDefault="00D84682" w:rsidP="00D8468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D84682">
        <w:rPr>
          <w:rFonts w:ascii="Calibri Light" w:hAnsi="Calibri Light" w:cs="Calibri Light"/>
          <w:sz w:val="28"/>
          <w:szCs w:val="28"/>
          <w:lang w:val="el-GR"/>
        </w:rPr>
        <w:t>Αφιέρωσε τη ζωή της στον αγώνα για τον άνθρωπο, στην πρώτη γραμμή</w:t>
      </w:r>
      <w:r>
        <w:rPr>
          <w:rFonts w:ascii="Calibri Light" w:hAnsi="Calibri Light" w:cs="Calibri Light"/>
          <w:sz w:val="28"/>
          <w:szCs w:val="28"/>
          <w:lang w:val="el-GR"/>
        </w:rPr>
        <w:t>.</w:t>
      </w:r>
      <w:r w:rsidRPr="00D84682">
        <w:rPr>
          <w:rFonts w:ascii="Calibri Light" w:hAnsi="Calibri Light" w:cs="Calibri Light"/>
          <w:sz w:val="28"/>
          <w:szCs w:val="28"/>
          <w:lang w:val="el-GR"/>
        </w:rPr>
        <w:t xml:space="preserve"> Μέσα από την Αγία Σκέπη, έδωσε ελπίδα και πίστη εκεί όπου υπήρχε απόγνωση και εξάρτηση.</w:t>
      </w:r>
    </w:p>
    <w:p w14:paraId="4E0F9A28" w14:textId="77777777" w:rsidR="00D84682" w:rsidRDefault="00D84682" w:rsidP="00D8468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14436F16" w14:textId="3C3BBD5B" w:rsidR="00D84682" w:rsidRPr="00D84682" w:rsidRDefault="00D84682" w:rsidP="00D8468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D84682">
        <w:rPr>
          <w:rFonts w:ascii="Calibri Light" w:hAnsi="Calibri Light" w:cs="Calibri Light"/>
          <w:sz w:val="28"/>
          <w:szCs w:val="28"/>
          <w:lang w:val="el-GR"/>
        </w:rPr>
        <w:t>Και το έκανε πάντοτε με σεμνότητα και ενσυναίσθηση</w:t>
      </w:r>
      <w:r>
        <w:rPr>
          <w:rFonts w:ascii="Calibri Light" w:hAnsi="Calibri Light" w:cs="Calibri Light"/>
          <w:sz w:val="28"/>
          <w:szCs w:val="28"/>
          <w:lang w:val="el-GR"/>
        </w:rPr>
        <w:t>.</w:t>
      </w:r>
      <w:r w:rsidRPr="00D84682">
        <w:rPr>
          <w:rFonts w:ascii="Calibri Light" w:hAnsi="Calibri Light" w:cs="Calibri Light"/>
          <w:sz w:val="28"/>
          <w:szCs w:val="28"/>
          <w:lang w:val="el-GR"/>
        </w:rPr>
        <w:t xml:space="preserve"> Η εμπειρία </w:t>
      </w:r>
      <w:r w:rsidR="00D93D18">
        <w:rPr>
          <w:rFonts w:ascii="Calibri Light" w:hAnsi="Calibri Light" w:cs="Calibri Light"/>
          <w:sz w:val="28"/>
          <w:szCs w:val="28"/>
          <w:lang w:val="el-GR"/>
        </w:rPr>
        <w:t>της, το ήθος της,</w:t>
      </w:r>
      <w:r w:rsidRPr="00D84682">
        <w:rPr>
          <w:rFonts w:ascii="Calibri Light" w:hAnsi="Calibri Light" w:cs="Calibri Light"/>
          <w:sz w:val="28"/>
          <w:szCs w:val="28"/>
          <w:lang w:val="el-GR"/>
        </w:rPr>
        <w:t xml:space="preserve"> και η βαθιά γνώση των κοινωνικών προβλημάτων την καθιστούν για μας πολύτιμη συνεργάτιδα στην κοινή μας προσπάθεια για ισότητα, αξιοπρέπεια και κοινωνική δικαιοσύνη. </w:t>
      </w:r>
    </w:p>
    <w:p w14:paraId="60C07FD8" w14:textId="77777777" w:rsidR="00D84682" w:rsidRDefault="00D84682" w:rsidP="00D8468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67A54E71" w14:textId="2A237880" w:rsidR="004825D3" w:rsidRDefault="00D84682" w:rsidP="00D8468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D84682">
        <w:rPr>
          <w:rFonts w:ascii="Calibri Light" w:hAnsi="Calibri Light" w:cs="Calibri Light"/>
          <w:sz w:val="28"/>
          <w:szCs w:val="28"/>
          <w:lang w:val="el-GR"/>
        </w:rPr>
        <w:t xml:space="preserve">Τίνα μου η συμμετοχή σου μας τιμάει ιδιαίτερα και μας δυναμώνει. Με μεγάλη χαρά ανακοινώνω την υποψηφιότητά σου, ως </w:t>
      </w:r>
      <w:bookmarkStart w:id="0" w:name="_GoBack"/>
      <w:bookmarkEnd w:id="0"/>
      <w:r w:rsidRPr="00D84682">
        <w:rPr>
          <w:rFonts w:ascii="Calibri Light" w:hAnsi="Calibri Light" w:cs="Calibri Light"/>
          <w:sz w:val="28"/>
          <w:szCs w:val="28"/>
          <w:lang w:val="el-GR"/>
        </w:rPr>
        <w:t>αριστίνδην για τη</w:t>
      </w:r>
      <w:r w:rsidR="00D93D18">
        <w:rPr>
          <w:rFonts w:ascii="Calibri Light" w:hAnsi="Calibri Light" w:cs="Calibri Light"/>
          <w:sz w:val="28"/>
          <w:szCs w:val="28"/>
          <w:lang w:val="el-GR"/>
        </w:rPr>
        <w:t>ν Επαρχία</w:t>
      </w:r>
      <w:r w:rsidRPr="00D84682">
        <w:rPr>
          <w:rFonts w:ascii="Calibri Light" w:hAnsi="Calibri Light" w:cs="Calibri Light"/>
          <w:sz w:val="28"/>
          <w:szCs w:val="28"/>
          <w:lang w:val="el-GR"/>
        </w:rPr>
        <w:t xml:space="preserve"> Λευκωσία</w:t>
      </w:r>
      <w:r w:rsidR="00D93D18">
        <w:rPr>
          <w:rFonts w:ascii="Calibri Light" w:hAnsi="Calibri Light" w:cs="Calibri Light"/>
          <w:sz w:val="28"/>
          <w:szCs w:val="28"/>
          <w:lang w:val="el-GR"/>
        </w:rPr>
        <w:t>ς και ανυπομονώ για αυτή την κοινή προσπάθεια και κοινή πορεία</w:t>
      </w:r>
      <w:r w:rsidRPr="00D84682">
        <w:rPr>
          <w:rFonts w:ascii="Calibri Light" w:hAnsi="Calibri Light" w:cs="Calibri Light"/>
          <w:sz w:val="28"/>
          <w:szCs w:val="28"/>
          <w:lang w:val="el-GR"/>
        </w:rPr>
        <w:t xml:space="preserve">. </w:t>
      </w:r>
    </w:p>
    <w:p w14:paraId="53F5772E" w14:textId="77777777" w:rsidR="00D84682" w:rsidRDefault="00D84682" w:rsidP="00D84682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0AEA0744" w14:textId="7BCB533F" w:rsidR="00D84682" w:rsidRPr="00D93D18" w:rsidRDefault="00D84682" w:rsidP="00D84682">
      <w:pPr>
        <w:spacing w:after="0" w:line="240" w:lineRule="auto"/>
        <w:rPr>
          <w:rFonts w:ascii="Calibri Light" w:hAnsi="Calibri Light" w:cs="Calibri Light"/>
          <w:b/>
          <w:sz w:val="28"/>
          <w:szCs w:val="28"/>
          <w:lang w:val="el-GR"/>
        </w:rPr>
      </w:pPr>
      <w:r w:rsidRPr="00D93D18">
        <w:rPr>
          <w:rFonts w:ascii="Calibri Light" w:hAnsi="Calibri Light" w:cs="Calibri Light"/>
          <w:b/>
          <w:sz w:val="28"/>
          <w:szCs w:val="28"/>
          <w:lang w:val="el-GR"/>
        </w:rPr>
        <w:t>5.9.2025</w:t>
      </w:r>
    </w:p>
    <w:p w14:paraId="01D996EC" w14:textId="77777777" w:rsidR="004825D3" w:rsidRPr="004825D3" w:rsidRDefault="004825D3" w:rsidP="003A4443">
      <w:pPr>
        <w:rPr>
          <w:lang w:val="el-GR"/>
        </w:rPr>
      </w:pPr>
    </w:p>
    <w:sectPr w:rsidR="004825D3" w:rsidRPr="00482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F3"/>
    <w:rsid w:val="003A4443"/>
    <w:rsid w:val="00432D88"/>
    <w:rsid w:val="004825D3"/>
    <w:rsid w:val="009B185F"/>
    <w:rsid w:val="009B744F"/>
    <w:rsid w:val="00BB6BF1"/>
    <w:rsid w:val="00BC77EC"/>
    <w:rsid w:val="00D84682"/>
    <w:rsid w:val="00D93D18"/>
    <w:rsid w:val="00F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5238"/>
  <w15:chartTrackingRefBased/>
  <w15:docId w15:val="{1C2410CC-C6DC-41C8-A4AF-629C5584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Tsikalas</dc:creator>
  <cp:keywords/>
  <dc:description/>
  <cp:lastModifiedBy>MTsikalas</cp:lastModifiedBy>
  <cp:revision>5</cp:revision>
  <dcterms:created xsi:type="dcterms:W3CDTF">2025-09-05T08:56:00Z</dcterms:created>
  <dcterms:modified xsi:type="dcterms:W3CDTF">2025-09-05T10:17:00Z</dcterms:modified>
</cp:coreProperties>
</file>